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ANGELA SIERRA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$ 124.005.000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PALMAS RALAS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24249724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124.005.000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2021000332770329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$ 1.705.100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124.005.000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$ 1.705.100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ANGELA SIERRA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24249724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PALMAS RALAS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