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EPARQUIO MARTINEZ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2021000340650806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$ 6.219.100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3.538.700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693.250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6.219.100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$ 6.219.100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EPARQUIO MARTINEZ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7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