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CERVELEON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PORFIN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2022000355490303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CERVELEON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PORFIN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