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NEMESIO ANTONIO ARANGO LOMBANA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SACRIFICIO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17326984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2022000366570726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NEMESIO ANTONIO ARANGO LOMBANA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17326984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SACRIFICIO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