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EVELIA SANCHEZ ARCHILA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INDIO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23741036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4752880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2019000283820218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EVELIA SANCHEZ ARCHILA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23741036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INDIO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