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ANDRES VACOA GALLEGO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$ 9.014.000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7 30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74845083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2022000351350217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9.014.000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ANDRES VACOA GALLEGO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74845083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7 30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