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EDISON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19288244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2019000295220607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EDISON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19288244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