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ROSALBINA ABRIL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$ 24.720.000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17 CS 7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2019000297790805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24.720.000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ROSALBINA ABRIL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17 CS 7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