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TONOCOLIA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2022000367930811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TONOCOLIA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96194810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