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RODRIGUEZ ANTONIO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67 K 15 2 60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2019000296970716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RODRIGUEZ ANTONIO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010001090001001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67 K 15 2 60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