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$ 16.090.000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2019000280040205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$ 1.992.550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1.992.550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$ 1.992.550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