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ISRAEL ROA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53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2021000342750901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ISRAEL ROA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53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