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NICACIO RAMIREZ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74852787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2020000306870224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NICACIO RAMIREZ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74852787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14 44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