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PASTORA CUADRA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14A 141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2020000307340224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242.800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PASTORA CUADRA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14A 141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