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HUMBERTA BARRAY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16.295.000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475-13876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CUNAVICHE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172 Hectárea 4494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1251230235970223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16.295.000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$ 141.000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HUMBERTA BARRAY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23718174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CUNAVICHE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