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LUISA BARON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5 55 59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24143347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2020000309390302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LUISA BARON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24143347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5 55 59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