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MAURICIO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LLANO GRANDE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195300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2022000351080216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MAURICIO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LLANO GRANDE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