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POLICARPA SOCHA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2022000369200830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POLICARPA SOCHA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