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$ 162.556.000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GAVAN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162.556.000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2.032.000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2022000348570210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$ 2.174.250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2.032.000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2.174.250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162.556.000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$ 2.174.250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GAVAN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