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INTERNADO CAMPESINO LT 4 VDA EL CE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2022000368000812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INTERNADO CAMPESINO LT 4 VDA EL CE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