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010114310009000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NESTOR CHAVEZ GUERRERO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$ 14.626.000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44A 11A 60 MZ C CS 9 BR BELLAVIS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91420976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14.626.000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6.590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59.250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$ 135.750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86.500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6.590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43.240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135.750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