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IV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79154920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6491676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$ 7.795.800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2.232.650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5.035.750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7.795.800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$ 7.795.800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79154920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IV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