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000100420010000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RUSMEL ARGENIS BLANCO GUZMAN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$ 5.021.000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GUAYACANES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96122178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4.875.000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2021000327730223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$ 76.900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5.100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76.900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000100420010000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5.021.000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$ 76.900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RUSMEL ARGENIS BLANCO GUZMAN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96122178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GUAYACANES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