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000100240077000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OLGA MARIA BEJARANO DALEL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$ 349.000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0595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ZONA C VDA SANTA RITA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41461860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12192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2021000343000914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000100240077000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349.000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OLGA MARIA BEJARANO DALEL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41461860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ZONA C VDA SANTA RITA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