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FALLA CABRERA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1075213898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$ 2.336.050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2.336.050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$ 2.336.050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FALLA CABRERA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1075213898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