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OVIEDO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1 337 LT 4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2021000324000211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OVIEDO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12 1 337 LT 4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