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010001150010001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TRANSITO PRADA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13A 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2022000368370818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010001150010001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TRANSITO PRADA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13A 11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