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6611213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LIBARDO SOGAMOSO PARALES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000100150120000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LIBARDO SOGAMOSO PARALES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CUATRO VIENTOS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6611213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$25.373.000,00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1251230255140723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$281.250,00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Ochenta y Un Mil Doscientos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$178.500,00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$281.250,00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$281.250,00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08:30:16.424615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08:30:21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6611213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LIBARDO SOGAMOSO PARALES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000100150120000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LIBARDO SOGAMOSO PARALES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CUATRO VIENTOS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6611213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$25.373.000,00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1251230255140723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$281.250,00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Ochenta y Un Mil Doscientos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$178.500,00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$38.750,00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$281.250,00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$281.250,00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08:30:16.424615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2023-07-07 08:30:21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