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38 MZ A LT 18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10:33:10.332712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10:33:12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345"/>
        <w:gridCol w:w="2134"/>
        <w:gridCol w:w="820"/>
        <w:gridCol w:w="1846"/>
        <w:gridCol w:w="2206"/>
        <w:gridCol w:w="2990"/>
      </w:tblGrid>
      <w:tr>
        <w:trPr/>
        <w:tc>
          <w:tcPr>
            <w:tcW w:w="1345" w:type="dxa"/>
            <w:vMerge w:val="restart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1270</wp:posOffset>
                  </wp:positionH>
                  <wp:positionV relativeFrom="paragraph">
                    <wp:posOffset>169545</wp:posOffset>
                  </wp:positionV>
                  <wp:extent cx="716280" cy="628015"/>
                  <wp:effectExtent l="0" t="0" r="0" b="0"/>
                  <wp:wrapSquare wrapText="largest"/>
                  <wp:docPr id="2" name="Imagen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32"/>
                <w:szCs w:val="20"/>
                <w:lang w:val="es-CO" w:eastAsia="es-CO" w:bidi="ar-SA"/>
              </w:rPr>
              <w:t>MUNICIPIO DE HATO COROZAL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color w:val="000000"/>
                <w:sz w:val="20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NIT</w:t>
            </w:r>
            <w:r>
              <w:rPr>
                <w:rFonts w:eastAsia="Times New Roman" w:cs="Arial" w:ascii="Arial" w:hAnsi="Arial"/>
                <w:kern w:val="0"/>
                <w:sz w:val="28"/>
                <w:szCs w:val="18"/>
                <w:lang w:val="es-CO" w:eastAsia="es-CO" w:bidi="ar-SA"/>
              </w:rPr>
              <w:t xml:space="preserve">: </w:t>
            </w:r>
            <w:r>
              <w:rPr>
                <w:rFonts w:eastAsia="Times New Roman" w:cs="Arial" w:ascii="Arial" w:hAnsi="Arial"/>
                <w:kern w:val="0"/>
                <w:sz w:val="22"/>
                <w:szCs w:val="14"/>
                <w:lang w:val="es-CO" w:eastAsia="es-CO" w:bidi="ar-SA"/>
              </w:rPr>
              <w:t>800012638-2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9996" w:type="dxa"/>
            <w:gridSpan w:val="5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eastAsia="Times New Roman" w:cs="Arial"/>
                <w:b/>
                <w:b/>
                <w:bCs/>
                <w:color w:val="000000"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2"/>
                <w:szCs w:val="14"/>
                <w:lang w:val="es-CO" w:eastAsia="es-CO" w:bidi="ar-SA"/>
              </w:rPr>
              <w:t>COMPROBANTE DE INGRESO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NUMERO RECAUDO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4"/>
                <w:szCs w:val="16"/>
                <w:lang w:eastAsia="es-CO"/>
              </w:rPr>
            </w:pPr>
            <w:r>
              <w:rPr>
                <w:rFonts w:cs="Arial" w:ascii="Arial" w:hAnsi="Arial"/>
                <w:b/>
                <w:bCs/>
                <w:kern w:val="0"/>
                <w:sz w:val="18"/>
                <w:szCs w:val="18"/>
                <w:lang w:val="es-CO" w:eastAsia="en-US" w:bidi="ar-SA"/>
              </w:rPr>
              <w:t>202304270000001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4"/>
                <w:szCs w:val="16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FECHA RECAUDO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954" w:type="dxa"/>
            <w:gridSpan w:val="2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TERCERO PAGADOR</w:t>
            </w:r>
          </w:p>
        </w:tc>
        <w:tc>
          <w:tcPr>
            <w:tcW w:w="184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97611921</w:t>
            </w:r>
          </w:p>
        </w:tc>
        <w:tc>
          <w:tcPr>
            <w:tcW w:w="220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NOMBRE TERCERO</w:t>
            </w:r>
          </w:p>
        </w:tc>
        <w:tc>
          <w:tcPr>
            <w:tcW w:w="2990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kern w:val="0"/>
                <w:sz w:val="18"/>
                <w:szCs w:val="18"/>
                <w:lang w:val="es-CO" w:eastAsia="en-US" w:bidi="ar-SA"/>
              </w:rPr>
            </w:pPr>
            <w:r>
              <w:rPr>
                <w:rFonts w:eastAsia="Times New Roman" w:cs="Arial" w:ascii="Arial" w:hAnsi="Arial"/>
                <w:kern w:val="0"/>
                <w:sz w:val="18"/>
                <w:szCs w:val="18"/>
                <w:lang w:val="es-CO" w:eastAsia="en-US" w:bidi="ar-SA"/>
              </w:rPr>
              <w:t>DANIEL FELIPE FRANCO ARIZA</w:t>
            </w:r>
          </w:p>
        </w:tc>
      </w:tr>
      <w:tr>
        <w:trPr/>
        <w:tc>
          <w:tcPr>
            <w:tcW w:w="1345" w:type="dxa"/>
            <w:vMerge w:val="continue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color w:val="000000"/>
                <w:sz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22"/>
                <w:szCs w:val="22"/>
                <w:lang w:val="es-CO" w:eastAsia="en-US" w:bidi="ar-SA"/>
              </w:rPr>
            </w:r>
          </w:p>
        </w:tc>
        <w:tc>
          <w:tcPr>
            <w:tcW w:w="213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b/>
                <w:b/>
                <w:bCs/>
                <w:sz w:val="20"/>
                <w:szCs w:val="12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kern w:val="0"/>
                <w:sz w:val="20"/>
                <w:szCs w:val="12"/>
                <w:lang w:val="es-CO" w:eastAsia="es-CO" w:bidi="ar-SA"/>
              </w:rPr>
              <w:t>OBSERVACIONES</w:t>
            </w:r>
          </w:p>
        </w:tc>
        <w:tc>
          <w:tcPr>
            <w:tcW w:w="7862" w:type="dxa"/>
            <w:gridSpan w:val="4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eastAsia="Times New Roman" w:cs="Arial"/>
                <w:sz w:val="20"/>
                <w:szCs w:val="12"/>
                <w:lang w:eastAsia="es-CO"/>
              </w:rPr>
            </w:pPr>
            <w:r>
              <w:rPr>
                <w:rFonts w:cs="Arial" w:ascii="Arial" w:hAnsi="Arial"/>
                <w:kern w:val="0"/>
                <w:sz w:val="16"/>
                <w:szCs w:val="16"/>
                <w:lang w:val="es-CO" w:eastAsia="en-US" w:bidi="ar-SA"/>
              </w:rPr>
              <w:t>PAGO IMPUESTO PREDIAL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169"/>
        <w:gridCol w:w="2349"/>
        <w:gridCol w:w="2428"/>
        <w:gridCol w:w="2244"/>
        <w:gridCol w:w="2151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DEL PREDIO</w:t>
            </w:r>
          </w:p>
        </w:tc>
      </w:tr>
      <w:tr>
        <w:trPr/>
        <w:tc>
          <w:tcPr>
            <w:tcW w:w="216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REFERENCIA CATASTAL</w:t>
            </w:r>
          </w:p>
        </w:tc>
        <w:tc>
          <w:tcPr>
            <w:tcW w:w="234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PROPIETARIO</w:t>
            </w:r>
          </w:p>
        </w:tc>
        <w:tc>
          <w:tcPr>
            <w:tcW w:w="2428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DIRECCION</w:t>
            </w:r>
          </w:p>
        </w:tc>
        <w:tc>
          <w:tcPr>
            <w:tcW w:w="2244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C.C.O NIT</w:t>
            </w:r>
          </w:p>
        </w:tc>
        <w:tc>
          <w:tcPr>
            <w:tcW w:w="215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AVALUO</w:t>
            </w:r>
          </w:p>
        </w:tc>
      </w:tr>
      <w:tr>
        <w:trPr/>
        <w:tc>
          <w:tcPr>
            <w:tcW w:w="216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010001430023000</w:t>
            </w:r>
          </w:p>
        </w:tc>
        <w:tc>
          <w:tcPr>
            <w:tcW w:w="234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DANIEL FELIPE FRANCO ARIZA</w:t>
            </w:r>
          </w:p>
        </w:tc>
        <w:tc>
          <w:tcPr>
            <w:tcW w:w="242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C 7 7 38 MZ A LT 18</w:t>
            </w:r>
          </w:p>
        </w:tc>
        <w:tc>
          <w:tcPr>
            <w:tcW w:w="224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97611921</w:t>
            </w:r>
          </w:p>
        </w:tc>
        <w:tc>
          <w:tcPr>
            <w:tcW w:w="2151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$23.000,00</w:t>
            </w:r>
          </w:p>
        </w:tc>
      </w:tr>
    </w:tbl>
    <w:p>
      <w:pPr>
        <w:pStyle w:val="Normal"/>
        <w:rPr>
          <w:sz w:val="6"/>
          <w:szCs w:val="6"/>
        </w:rPr>
      </w:pPr>
      <w:r>
        <w:rPr>
          <w:sz w:val="6"/>
          <w:szCs w:val="6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56"/>
        <w:gridCol w:w="1604"/>
        <w:gridCol w:w="3528"/>
        <w:gridCol w:w="4553"/>
      </w:tblGrid>
      <w:tr>
        <w:trPr/>
        <w:tc>
          <w:tcPr>
            <w:tcW w:w="11341" w:type="dxa"/>
            <w:gridSpan w:val="4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LA FACTURA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NUMERO FACTURA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VALOR FACTURA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16"/>
                <w:szCs w:val="16"/>
                <w:lang w:val="es-CO" w:eastAsia="en-US" w:bidi="ar-SA"/>
              </w:rPr>
              <w:t>VIGENCIAS</w:t>
            </w:r>
          </w:p>
        </w:tc>
      </w:tr>
      <w:tr>
        <w:trPr/>
        <w:tc>
          <w:tcPr>
            <w:tcW w:w="3260" w:type="dxa"/>
            <w:gridSpan w:val="2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1251230250240423</w:t>
            </w:r>
          </w:p>
        </w:tc>
        <w:tc>
          <w:tcPr>
            <w:tcW w:w="3528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4553" w:type="dxa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</w:t>
            </w:r>
          </w:p>
        </w:tc>
      </w:tr>
      <w:tr>
        <w:trPr>
          <w:trHeight w:val="113" w:hRule="exact"/>
        </w:trPr>
        <w:tc>
          <w:tcPr>
            <w:tcW w:w="11341" w:type="dxa"/>
            <w:gridSpan w:val="4"/>
            <w:tcBorders/>
            <w:shd w:color="auto" w:fill="auto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  <w:tr>
        <w:trPr/>
        <w:tc>
          <w:tcPr>
            <w:tcW w:w="1656" w:type="dxa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20"/>
                <w:szCs w:val="28"/>
                <w:lang w:val="es-CO" w:eastAsia="es-CO" w:bidi="ar-SA"/>
              </w:rPr>
              <w:t>SON:</w:t>
            </w:r>
          </w:p>
        </w:tc>
        <w:tc>
          <w:tcPr>
            <w:tcW w:w="9685" w:type="dxa"/>
            <w:gridSpan w:val="3"/>
            <w:tcBorders/>
            <w:shd w:color="auto" w:fill="auto" w:val="clear"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  <w:sz w:val="16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22"/>
                <w:lang w:val="es-CO" w:eastAsia="es-CO" w:bidi="ar-SA"/>
              </w:rPr>
              <w:t>Tres Mil Pesos M/CTE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5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59"/>
        <w:gridCol w:w="1433"/>
        <w:gridCol w:w="1583"/>
        <w:gridCol w:w="1378"/>
        <w:gridCol w:w="1136"/>
        <w:gridCol w:w="1274"/>
        <w:gridCol w:w="1135"/>
        <w:gridCol w:w="1845"/>
      </w:tblGrid>
      <w:tr>
        <w:trPr/>
        <w:tc>
          <w:tcPr>
            <w:tcW w:w="11343" w:type="dxa"/>
            <w:gridSpan w:val="8"/>
            <w:tcBorders/>
            <w:shd w:color="auto" w:fill="D9D9D9" w:themeFill="background1" w:themeFillShade="d9" w:val="clear"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LIQUIDACION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IMPUESTO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INTERES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DESCUENTO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SOBRETASA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INT.SOB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DESC TRIBUTARIO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OTROS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6"/>
                <w:szCs w:val="22"/>
                <w:lang w:val="es-CO" w:eastAsia="es-CO" w:bidi="ar-SA"/>
              </w:rPr>
              <w:t>TOTAL</w:t>
            </w:r>
          </w:p>
        </w:tc>
      </w:tr>
      <w:tr>
        <w:trPr/>
        <w:tc>
          <w:tcPr>
            <w:tcW w:w="1559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43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583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378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$1.000,00</w:t>
            </w:r>
          </w:p>
        </w:tc>
        <w:tc>
          <w:tcPr>
            <w:tcW w:w="113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274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$0,00</w:t>
            </w:r>
          </w:p>
        </w:tc>
        <w:tc>
          <w:tcPr>
            <w:tcW w:w="113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$0,00</w:t>
            </w:r>
          </w:p>
        </w:tc>
        <w:tc>
          <w:tcPr>
            <w:tcW w:w="1845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sz w:val="18"/>
                <w:szCs w:val="18"/>
              </w:rPr>
            </w:pPr>
            <w:r>
              <w:rPr>
                <w:rFonts w:eastAsia="Times New Roman" w:cs="Arial" w:ascii="Arial" w:hAnsi="Arial"/>
                <w:color w:val="000000"/>
                <w:kern w:val="0"/>
                <w:sz w:val="16"/>
                <w:szCs w:val="16"/>
                <w:lang w:val="es-CO" w:eastAsia="es-CO" w:bidi="ar-SA"/>
              </w:rPr>
              <w:t>$3.000,00</w:t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Style w:val="Tablaconcuadrcula"/>
        <w:tblW w:w="11341" w:type="dxa"/>
        <w:jc w:val="left"/>
        <w:tblInd w:w="-147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963"/>
        <w:gridCol w:w="1826"/>
        <w:gridCol w:w="1825"/>
        <w:gridCol w:w="1812"/>
        <w:gridCol w:w="1915"/>
      </w:tblGrid>
      <w:tr>
        <w:trPr/>
        <w:tc>
          <w:tcPr>
            <w:tcW w:w="11341" w:type="dxa"/>
            <w:gridSpan w:val="5"/>
            <w:tcBorders/>
            <w:shd w:color="auto" w:fill="D9D9D9" w:themeFill="background1" w:themeFillShade="d9" w:val="clear"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b/>
                <w:bCs/>
                <w:kern w:val="0"/>
                <w:sz w:val="22"/>
                <w:szCs w:val="22"/>
                <w:lang w:val="es-CO" w:eastAsia="en-US" w:bidi="ar-SA"/>
              </w:rPr>
              <w:t>DATOS DE PAGO DETALLADO DEL BANCO</w:t>
            </w:r>
          </w:p>
        </w:tc>
      </w:tr>
      <w:tr>
        <w:trPr/>
        <w:tc>
          <w:tcPr>
            <w:tcW w:w="3963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FECHA PAGO</w:t>
            </w:r>
          </w:p>
        </w:tc>
        <w:tc>
          <w:tcPr>
            <w:tcW w:w="1826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 xml:space="preserve">BANCO 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NUMERO CUENTA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VALOR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kern w:val="0"/>
                <w:sz w:val="18"/>
                <w:szCs w:val="24"/>
                <w:lang w:val="es-CO" w:eastAsia="es-CO" w:bidi="ar-SA"/>
              </w:rPr>
              <w:t>TERCERO</w:t>
            </w:r>
          </w:p>
        </w:tc>
      </w:tr>
      <w:tr>
        <w:trPr/>
        <w:tc>
          <w:tcPr>
            <w:tcW w:w="3963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2023-04-25</w:t>
            </w:r>
          </w:p>
        </w:tc>
        <w:tc>
          <w:tcPr>
            <w:tcW w:w="1826" w:type="dxa"/>
            <w:tcBorders/>
            <w:vAlign w:val="center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BANCO AGRARIO DE COLOMBIA</w:t>
            </w:r>
          </w:p>
        </w:tc>
        <w:tc>
          <w:tcPr>
            <w:tcW w:w="182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3-8610-000017-6</w:t>
            </w:r>
          </w:p>
        </w:tc>
        <w:tc>
          <w:tcPr>
            <w:tcW w:w="1812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16"/>
                <w:szCs w:val="16"/>
                <w:lang w:val="es-CO" w:eastAsia="en-US" w:bidi="ar-SA"/>
              </w:rPr>
              <w:t>$3.000,00</w:t>
            </w:r>
          </w:p>
        </w:tc>
        <w:tc>
          <w:tcPr>
            <w:tcW w:w="1915" w:type="dxa"/>
            <w:tcBorders/>
            <w:vAlign w:val="bottom"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Arial" w:hAnsi="Arial" w:cs="Arial"/>
              </w:rPr>
            </w:pPr>
            <w:r>
              <w:rPr>
                <w:rFonts w:eastAsia="Calibri" w:cs="Arial" w:ascii="Arial" w:hAnsi="Arial"/>
                <w:kern w:val="0"/>
                <w:sz w:val="22"/>
                <w:szCs w:val="22"/>
                <w:lang w:val="es-CO" w:eastAsia="en-US" w:bidi="ar-SA"/>
              </w:rPr>
            </w:r>
          </w:p>
        </w:tc>
      </w:tr>
    </w:tbl>
    <w:p>
      <w:pPr>
        <w:pStyle w:val="Normal"/>
        <w:rPr>
          <w:sz w:val="2"/>
          <w:szCs w:val="2"/>
        </w:rPr>
      </w:pPr>
      <w:r>
        <w:rPr>
          <w:sz w:val="2"/>
          <w:szCs w:val="2"/>
        </w:rPr>
      </w:r>
    </w:p>
    <w:tbl>
      <w:tblPr>
        <w:tblW w:w="11378" w:type="dxa"/>
        <w:jc w:val="left"/>
        <w:tblInd w:w="-147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val="04a0" w:noHBand="0" w:noVBand="1" w:firstColumn="1" w:lastRow="0" w:lastColumn="0" w:firstRow="1"/>
      </w:tblPr>
      <w:tblGrid>
        <w:gridCol w:w="1985"/>
        <w:gridCol w:w="3014"/>
        <w:gridCol w:w="2513"/>
        <w:gridCol w:w="3865"/>
      </w:tblGrid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ELABORO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ELABORACION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113" w:hRule="exact"/>
        </w:trPr>
        <w:tc>
          <w:tcPr>
            <w:tcW w:w="1137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color w:val="000000"/>
                <w:sz w:val="14"/>
                <w:szCs w:val="20"/>
                <w:lang w:eastAsia="es-CO"/>
              </w:rPr>
            </w:pPr>
            <w:r>
              <w:rPr>
                <w:rFonts w:eastAsia="Times New Roman" w:cs="Arial" w:ascii="Arial" w:hAnsi="Arial"/>
                <w:color w:val="000000"/>
                <w:sz w:val="14"/>
                <w:szCs w:val="20"/>
                <w:lang w:eastAsia="es-CO"/>
              </w:rPr>
            </w:r>
          </w:p>
        </w:tc>
      </w:tr>
      <w:tr>
        <w:trPr>
          <w:trHeight w:val="315" w:hRule="atLeast"/>
        </w:trPr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USUARIO IMPRIME</w:t>
            </w:r>
          </w:p>
        </w:tc>
        <w:tc>
          <w:tcPr>
            <w:tcW w:w="3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10:33:10.332712</w:t>
            </w:r>
          </w:p>
        </w:tc>
        <w:tc>
          <w:tcPr>
            <w:tcW w:w="2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4"/>
                <w:lang w:eastAsia="es-CO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4"/>
                <w:szCs w:val="24"/>
                <w:lang w:eastAsia="es-CO"/>
              </w:rPr>
              <w:t>FECHA Y HORA DE IMPRESIÓN</w:t>
            </w:r>
          </w:p>
        </w:tc>
        <w:tc>
          <w:tcPr>
            <w:tcW w:w="3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eastAsia="Times New Roman" w:cs="Arial"/>
                <w:b/>
                <w:b/>
                <w:bCs/>
                <w:color w:val="000000"/>
                <w:sz w:val="14"/>
                <w:szCs w:val="20"/>
                <w:lang w:eastAsia="es-CO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2023-04-27 10:33:12</w:t>
            </w:r>
          </w:p>
        </w:tc>
      </w:tr>
    </w:tbl>
    <w:p>
      <w:pPr>
        <w:pStyle w:val="Normal"/>
        <w:widowControl/>
        <w:bidi w:val="0"/>
        <w:spacing w:lineRule="auto" w:line="259" w:before="0" w:after="160"/>
        <w:jc w:val="left"/>
        <w:rPr/>
      </w:pPr>
      <w:r>
        <w:rPr/>
      </w:r>
    </w:p>
    <w:sectPr>
      <w:type w:val="nextPage"/>
      <w:pgSz w:w="12240" w:h="15840"/>
      <w:pgMar w:left="567" w:right="567" w:gutter="0" w:header="0" w:top="454" w:footer="0" w:bottom="45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uiPriority w:val="99"/>
    <w:qFormat/>
    <w:rsid w:val="00826807"/>
    <w:rPr/>
  </w:style>
  <w:style w:type="character" w:styleId="PiedepginaCar" w:customStyle="1">
    <w:name w:val="Pie de página Car"/>
    <w:basedOn w:val="DefaultParagraphFont"/>
    <w:uiPriority w:val="99"/>
    <w:qFormat/>
    <w:rsid w:val="00826807"/>
    <w:rPr/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  <w:lang w:val="zxx" w:eastAsia="zxx" w:bidi="zxx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826807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be7dcf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1.png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Application>LibreOffice/7.3.7.2$Linux_X86_64 LibreOffice_project/30$Build-2</Application>
  <AppVersion>15.0000</AppVersion>
  <Pages>2</Pages>
  <Words>212</Words>
  <Characters>2244</Characters>
  <CharactersWithSpaces>2322</CharactersWithSpaces>
  <Paragraphs>136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2023-02-24T21:45:00Z</dcterms:created>
  <dc:creator>Farley Magaly Camargo Rodriguez</dc:creator>
  <dc:description/>
  <dc:language>es-ES</dc:language>
  <cp:lastModifiedBy/>
  <dcterms:modified xsi:type="dcterms:W3CDTF">2023-04-10T09:37:09Z</dcterms:modified>
  <cp:revision>16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