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000100320070000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 19 VDA ROSA BLANCA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$74.500,00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$2.450,00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Cuatrocientos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$2.450,00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$2.450,00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15:51:05.36633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15:51:07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000100320070000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MANCERA REYES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 19 VDA ROSA BLANCA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322977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$74.500,00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$2.450,00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Cuatrocientos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$2.450,00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$2.450,00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15:51:05.36633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15:51:07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