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96190899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JULIO CESAR COGOLLO FUENTES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010001310006001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JULIO CESAR COGOLLO FUENTES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4 18 44 BR LOS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96190899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$14.028.000,00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1251230249970423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15:31:20.584156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15:31:23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96190899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JULIO CESAR COGOLLO FUENTES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010001310006001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JULIO CESAR COGOLLO FUENTES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4 18 44 BR LOS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96190899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$14.028.000,00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1251230249970423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15:31:20.584156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15:31:23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