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4153891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AVILA ALVARADO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000100220046000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AVILA ALVARADO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MARTA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4153891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$56.335.000,00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Setenta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16:33:27.714475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16:33:29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4153891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HERNANDO AVILA ALVARADO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000100220046000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HERNANDO AVILA ALVARADO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MARTA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4153891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$56.335.000,00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1251230253120523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$575.000,00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Setenta y Cinco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$575.000,00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$575.000,00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16:33:27.714475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2023-05-25 16:33:29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