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202303030000001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000100280057000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JESUS BENITEZ MOJICA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MATARRALA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4154406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$33.303.000,00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1251230242560323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$311.000,00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Trescientos Once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$267.000,00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$50.000,00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$311.000,00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$311.000,00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 11:46:01.004972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 11:46:07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202303030000001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000100280057000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JESUS BENITEZ MOJICA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MATARRALA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4154406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$33.303.000,00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1251230242560323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$311.000,00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Trescientos Once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$267.000,00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$50.000,00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$311.000,00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$311.000,00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 11:46:01.004972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 11:46:07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