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010000380007000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12 55 BR 20 DE JULIO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$30.294.000,00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08:51:33.545162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08:51:35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010000380007000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CLOTILDE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10 12 55 BR 20 DE JULIO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23709712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$30.294.000,00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1251230243290323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Cincuenta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08:51:33.545162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08:51:35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