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000100460053000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GERARDO HERNANDEZ PENA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VERRUMITO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4153602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$9.982.000,00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08:37:50.246808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08:37:52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000100460053000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GERARDO HERNANDEZ PENA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VERRUMITO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4153602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$9.982.000,00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08:37:50.246808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08:37:52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