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1251230233430223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Cincuenta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IMPÚESTO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000100060125000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TRIANGULO VDA EL CEDRAL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9350154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GUSTAVO CASTELLANOS UMANA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$18.020.000,00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15:45:34.3525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15:45:36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