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000100010110000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CUZCO I VDA GUAYAQUE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$4.016.000,00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1251230230650223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Veintiseís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15:20:07.65329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15:20:11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000100010110000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CUZCO I VDA GUAYAQUE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$4.016.000,00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1251230230650223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Veintiseís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15:20:07.65329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15:20:11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