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$35.750,00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Cinco Mil Setecientos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000100010103000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NOHELIA RIOS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$5.398.000,00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$35.750,00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15:49:18.857758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15:49:20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