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TERESA PARRA DIAZ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FONTIBON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23795538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$11.675.000,00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08:52:32.3741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08:52:33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TERESA PARRA DIAZ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FONTIBON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23795538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$11.675.000,00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08:52:32.3741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08:52:33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