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1251230232960223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$332.000,00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Treinta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000100230001000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JAMAICA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PASCUAL TARACHE PAREDES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$36.417.000,00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08:35:21.575265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08:35:22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