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1251230232070223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010000490010001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9 8 26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68303187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AZUCENA BELTRAN FONCECA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$13.020.000,00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15:27:31.830637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15:27:34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