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0100003018230922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000100040275000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SECRETO VDA LLANO GRANDE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1302000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JORGE ELIECE BOHORGUEZ AGUILLON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4164845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PABLO MORALES LIZCANO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17548156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