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0100003017300822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SILENCIO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FRANCISCO TORRES RINCON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4154407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