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010000270004001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8 57 C 11 8 30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499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59493000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PARROQUIA CASA CURAL SALON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