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0100003010000821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NO SE SABE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4275699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74928000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BENITO BARRERA WILCHES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4193453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ARMIRA RINCON MUJICA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47427882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