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0100003013040222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010000930001001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11 5 21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39129000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POLICIA NACIONAL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