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0100003018651022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OSA II VDA EL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5161461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100967000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LINNA MARIA CHACON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52377788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