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0100003010630921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NO SE SABE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4275699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74928000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BENITO BARRERA WILCHES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4193453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ARMIRA RINCON MUJICA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47427882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