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010001410006001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 32 CS 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DARIO GARCIA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