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0100003002330619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010001180005000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12 1 134 LT 5 BR LA ESPERANZA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7445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1196000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PEDRO SANTOS ROJAS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4153918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Junio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